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0F" w14:textId="2B08D19D" w:rsidR="00CE4612" w:rsidRDefault="00CE4612" w:rsidP="00CE4612">
      <w:pPr>
        <w:rPr>
          <w:b/>
          <w:bCs/>
        </w:rPr>
      </w:pPr>
      <w:r>
        <w:rPr>
          <w:b/>
          <w:bCs/>
        </w:rPr>
        <w:t>DGEM-Forschungsförderung</w:t>
      </w:r>
    </w:p>
    <w:p w14:paraId="7A9DAA45" w14:textId="5CE3C295" w:rsidR="00CE4612" w:rsidRPr="00F010EC" w:rsidRDefault="00CE4612" w:rsidP="00CE4612">
      <w:pPr>
        <w:rPr>
          <w:b/>
          <w:bCs/>
        </w:rPr>
      </w:pPr>
      <w:r>
        <w:rPr>
          <w:b/>
          <w:bCs/>
        </w:rPr>
        <w:t xml:space="preserve">Beispiel: </w:t>
      </w:r>
      <w:r w:rsidRPr="00F010EC">
        <w:rPr>
          <w:b/>
          <w:bCs/>
        </w:rPr>
        <w:t>Finanzierungskonzept: Formatvorlage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8"/>
        <w:gridCol w:w="3096"/>
        <w:gridCol w:w="2835"/>
      </w:tblGrid>
      <w:tr w:rsidR="00CE4612" w:rsidRPr="00F010EC" w14:paraId="1173CE33" w14:textId="77777777" w:rsidTr="004B53E5">
        <w:tc>
          <w:tcPr>
            <w:tcW w:w="2428" w:type="dxa"/>
          </w:tcPr>
          <w:p w14:paraId="0D9A027E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 xml:space="preserve">Geplante Gesamtkosten des Projekts </w:t>
            </w:r>
          </w:p>
        </w:tc>
        <w:tc>
          <w:tcPr>
            <w:tcW w:w="3096" w:type="dxa"/>
          </w:tcPr>
          <w:p w14:paraId="685E652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85A762A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0D57F29A" w14:textId="77777777" w:rsidTr="004B53E5">
        <w:tc>
          <w:tcPr>
            <w:tcW w:w="2428" w:type="dxa"/>
          </w:tcPr>
          <w:p w14:paraId="22BA430F" w14:textId="6E8E2262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Kosten, die</w:t>
            </w:r>
            <w:r>
              <w:rPr>
                <w:b/>
                <w:bCs/>
              </w:rPr>
              <w:t xml:space="preserve"> die</w:t>
            </w:r>
            <w:r w:rsidRPr="00F010EC">
              <w:rPr>
                <w:b/>
                <w:bCs/>
              </w:rPr>
              <w:t xml:space="preserve"> DGEM übernehmen soll</w:t>
            </w:r>
          </w:p>
        </w:tc>
        <w:tc>
          <w:tcPr>
            <w:tcW w:w="3096" w:type="dxa"/>
          </w:tcPr>
          <w:p w14:paraId="5EAB69B1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102A3EF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42C5F1DA" w14:textId="77777777" w:rsidTr="004B53E5">
        <w:tc>
          <w:tcPr>
            <w:tcW w:w="2428" w:type="dxa"/>
          </w:tcPr>
          <w:p w14:paraId="415717E9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Aufschlüsselung der bei der DGEM beantragten Mittel</w:t>
            </w:r>
            <w:r>
              <w:rPr>
                <w:b/>
                <w:bCs/>
              </w:rPr>
              <w:t xml:space="preserve"> </w:t>
            </w:r>
            <w:r w:rsidRPr="00F010EC">
              <w:rPr>
                <w:b/>
                <w:bCs/>
              </w:rPr>
              <w:t>nach Bereichen</w:t>
            </w:r>
          </w:p>
        </w:tc>
        <w:tc>
          <w:tcPr>
            <w:tcW w:w="3096" w:type="dxa"/>
          </w:tcPr>
          <w:p w14:paraId="453D1418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Posten</w:t>
            </w:r>
          </w:p>
        </w:tc>
        <w:tc>
          <w:tcPr>
            <w:tcW w:w="2835" w:type="dxa"/>
          </w:tcPr>
          <w:p w14:paraId="5338BD60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In €</w:t>
            </w:r>
          </w:p>
        </w:tc>
      </w:tr>
      <w:tr w:rsidR="00CE4612" w:rsidRPr="00F010EC" w14:paraId="2F79C3E1" w14:textId="77777777" w:rsidTr="004B53E5">
        <w:tc>
          <w:tcPr>
            <w:tcW w:w="2428" w:type="dxa"/>
          </w:tcPr>
          <w:p w14:paraId="3EDC1A34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Personalkosten</w:t>
            </w:r>
          </w:p>
        </w:tc>
        <w:tc>
          <w:tcPr>
            <w:tcW w:w="3096" w:type="dxa"/>
          </w:tcPr>
          <w:p w14:paraId="1CE606D9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FA17106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56BDEFA2" w14:textId="77777777" w:rsidTr="004B53E5">
        <w:tc>
          <w:tcPr>
            <w:tcW w:w="2428" w:type="dxa"/>
          </w:tcPr>
          <w:p w14:paraId="6D5C5A43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Investitionsbedarf</w:t>
            </w:r>
          </w:p>
        </w:tc>
        <w:tc>
          <w:tcPr>
            <w:tcW w:w="3096" w:type="dxa"/>
          </w:tcPr>
          <w:p w14:paraId="0AFFC024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07AEC0A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1C7EAC25" w14:textId="77777777" w:rsidTr="004B53E5">
        <w:tc>
          <w:tcPr>
            <w:tcW w:w="2428" w:type="dxa"/>
          </w:tcPr>
          <w:p w14:paraId="4F9EF5F0" w14:textId="77777777" w:rsidR="00CE4612" w:rsidRPr="00F010EC" w:rsidRDefault="00CE4612" w:rsidP="004B53E5">
            <w:pPr>
              <w:rPr>
                <w:b/>
                <w:bCs/>
              </w:rPr>
            </w:pPr>
            <w:r w:rsidRPr="00F010EC">
              <w:rPr>
                <w:b/>
                <w:bCs/>
              </w:rPr>
              <w:t>Verbrauchsmittel</w:t>
            </w:r>
          </w:p>
        </w:tc>
        <w:tc>
          <w:tcPr>
            <w:tcW w:w="3096" w:type="dxa"/>
          </w:tcPr>
          <w:p w14:paraId="204DDB18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5DAF89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6C840D9E" w14:textId="77777777" w:rsidTr="004B53E5">
        <w:tc>
          <w:tcPr>
            <w:tcW w:w="2428" w:type="dxa"/>
          </w:tcPr>
          <w:p w14:paraId="429EB646" w14:textId="77777777" w:rsidR="00CE4612" w:rsidRPr="00F010EC" w:rsidRDefault="00CE4612" w:rsidP="004B53E5">
            <w:pPr>
              <w:rPr>
                <w:b/>
                <w:bCs/>
              </w:rPr>
            </w:pPr>
            <w:r>
              <w:rPr>
                <w:b/>
                <w:bCs/>
              </w:rPr>
              <w:t>Usw.</w:t>
            </w:r>
          </w:p>
        </w:tc>
        <w:tc>
          <w:tcPr>
            <w:tcW w:w="3096" w:type="dxa"/>
          </w:tcPr>
          <w:p w14:paraId="5DC3630F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BBC292A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259E9058" w14:textId="77777777" w:rsidTr="004B53E5">
        <w:tc>
          <w:tcPr>
            <w:tcW w:w="2428" w:type="dxa"/>
          </w:tcPr>
          <w:p w14:paraId="210B4CAE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4989607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6458F7D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136E26CD" w14:textId="77777777" w:rsidTr="004B53E5">
        <w:tc>
          <w:tcPr>
            <w:tcW w:w="2428" w:type="dxa"/>
          </w:tcPr>
          <w:p w14:paraId="4F1442F4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5759735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DA9BAC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3F2566D7" w14:textId="77777777" w:rsidTr="004B53E5">
        <w:tc>
          <w:tcPr>
            <w:tcW w:w="2428" w:type="dxa"/>
          </w:tcPr>
          <w:p w14:paraId="03D35227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5D03672D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69A0E59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726D1980" w14:textId="77777777" w:rsidTr="004B53E5">
        <w:tc>
          <w:tcPr>
            <w:tcW w:w="2428" w:type="dxa"/>
          </w:tcPr>
          <w:p w14:paraId="18E71F46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75A779BF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4F692DE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2BC139BB" w14:textId="77777777" w:rsidTr="004B53E5">
        <w:tc>
          <w:tcPr>
            <w:tcW w:w="2428" w:type="dxa"/>
          </w:tcPr>
          <w:p w14:paraId="5E782EF2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43ADE609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15EC53C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421E29FF" w14:textId="77777777" w:rsidTr="004B53E5">
        <w:tc>
          <w:tcPr>
            <w:tcW w:w="2428" w:type="dxa"/>
          </w:tcPr>
          <w:p w14:paraId="2ED097D9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135E27CE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E29BC01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43463042" w14:textId="77777777" w:rsidTr="004B53E5">
        <w:tc>
          <w:tcPr>
            <w:tcW w:w="2428" w:type="dxa"/>
          </w:tcPr>
          <w:p w14:paraId="1A3E039A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581CF293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992E41E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  <w:tr w:rsidR="00CE4612" w:rsidRPr="00F010EC" w14:paraId="2E466A58" w14:textId="77777777" w:rsidTr="004B53E5">
        <w:tc>
          <w:tcPr>
            <w:tcW w:w="2428" w:type="dxa"/>
          </w:tcPr>
          <w:p w14:paraId="76B63A40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47E5A721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0497CD2" w14:textId="77777777" w:rsidR="00CE4612" w:rsidRPr="00F010EC" w:rsidRDefault="00CE4612" w:rsidP="004B53E5">
            <w:pPr>
              <w:rPr>
                <w:b/>
                <w:bCs/>
              </w:rPr>
            </w:pPr>
          </w:p>
        </w:tc>
      </w:tr>
    </w:tbl>
    <w:p w14:paraId="38A6BEF2" w14:textId="77777777" w:rsidR="0077641E" w:rsidRDefault="0077641E"/>
    <w:sectPr w:rsidR="00776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2"/>
    <w:rsid w:val="001F7184"/>
    <w:rsid w:val="0077641E"/>
    <w:rsid w:val="00C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F225"/>
  <w15:chartTrackingRefBased/>
  <w15:docId w15:val="{187DA59C-A5E4-44B2-B378-EACEED9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612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46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DGEM, Brigitte Herbst</dc:creator>
  <cp:keywords/>
  <dc:description/>
  <cp:lastModifiedBy>DGEM, Brigitte Herbst</cp:lastModifiedBy>
  <cp:revision>1</cp:revision>
  <dcterms:created xsi:type="dcterms:W3CDTF">2023-09-13T11:25:00Z</dcterms:created>
  <dcterms:modified xsi:type="dcterms:W3CDTF">2023-09-13T11:30:00Z</dcterms:modified>
</cp:coreProperties>
</file>